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汉仪粗黑简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3216275</wp:posOffset>
                </wp:positionV>
                <wp:extent cx="5963920" cy="2072640"/>
                <wp:effectExtent l="0" t="0" r="0" b="0"/>
                <wp:wrapNone/>
                <wp:docPr id="66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2170" y="3344545"/>
                          <a:ext cx="5963920" cy="2072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right"/>
                              <w:textAlignment w:val="auto"/>
                              <w:rPr>
                                <w:rFonts w:hint="eastAsia" w:ascii="汉仪菱心体简" w:hAnsi="汉仪菱心体简" w:eastAsia="汉仪菱心体简" w:cs="汉仪菱心体简"/>
                                <w:color w:val="016B3B"/>
                                <w:sz w:val="112"/>
                                <w:szCs w:val="1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综艺体简" w:hAnsi="汉仪综艺体简" w:eastAsia="汉仪综艺体简" w:cs="汉仪综艺体简"/>
                                <w:color w:val="016B3B"/>
                                <w:sz w:val="112"/>
                                <w:szCs w:val="112"/>
                                <w:lang w:val="en-US" w:eastAsia="zh-CN"/>
                              </w:rPr>
                              <w:t>讲出来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right"/>
                              <w:textAlignment w:val="auto"/>
                              <w:rPr>
                                <w:rFonts w:hint="eastAsia" w:ascii="汉仪综艺体简" w:hAnsi="汉仪综艺体简" w:eastAsia="汉仪综艺体简" w:cs="汉仪综艺体简"/>
                                <w:color w:val="0098B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综艺体简" w:hAnsi="汉仪综艺体简" w:eastAsia="汉仪综艺体简" w:cs="汉仪综艺体简"/>
                                <w:color w:val="0098B3"/>
                                <w:kern w:val="114"/>
                                <w:sz w:val="72"/>
                                <w:szCs w:val="72"/>
                                <w:lang w:val="en-US" w:eastAsia="zh-CN"/>
                              </w:rPr>
                              <w:t>广告策划（重庆）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5" o:spid="_x0000_s1026" o:spt="202" type="#_x0000_t202" style="position:absolute;left:0pt;margin-left:-24pt;margin-top:253.25pt;height:163.2pt;width:469.6pt;z-index:251659264;mso-width-relative:page;mso-height-relative:page;" filled="f" stroked="f" coordsize="21600,21600" o:gfxdata="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9KW8DaAAAACwEAAA8AAAAAAAAAAQAgAAAAIgAAAGRy&#10;cy9kb3ducmV2LnhtbFBLAQIUABQAAAAIAIdO4kCu5f5/ygEAAGsDAAAOAAAAAAAAAAEAIAAAACkB&#10;AABkcnMvZTJvRG9jLnhtbFBLBQYAAAAABgAGAFkBAABl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right"/>
                        <w:textAlignment w:val="auto"/>
                        <w:rPr>
                          <w:rFonts w:hint="eastAsia" w:ascii="汉仪菱心体简" w:hAnsi="汉仪菱心体简" w:eastAsia="汉仪菱心体简" w:cs="汉仪菱心体简"/>
                          <w:color w:val="016B3B"/>
                          <w:sz w:val="112"/>
                          <w:szCs w:val="112"/>
                          <w:lang w:val="en-US" w:eastAsia="zh-CN"/>
                        </w:rPr>
                      </w:pPr>
                      <w:r>
                        <w:rPr>
                          <w:rFonts w:hint="eastAsia" w:ascii="汉仪综艺体简" w:hAnsi="汉仪综艺体简" w:eastAsia="汉仪综艺体简" w:cs="汉仪综艺体简"/>
                          <w:color w:val="016B3B"/>
                          <w:sz w:val="112"/>
                          <w:szCs w:val="112"/>
                          <w:lang w:val="en-US" w:eastAsia="zh-CN"/>
                        </w:rPr>
                        <w:t>讲出来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right"/>
                        <w:textAlignment w:val="auto"/>
                        <w:rPr>
                          <w:rFonts w:hint="eastAsia" w:ascii="汉仪综艺体简" w:hAnsi="汉仪综艺体简" w:eastAsia="汉仪综艺体简" w:cs="汉仪综艺体简"/>
                          <w:color w:val="0098B3"/>
                          <w:lang w:val="en-US" w:eastAsia="zh-CN"/>
                        </w:rPr>
                      </w:pPr>
                      <w:r>
                        <w:rPr>
                          <w:rFonts w:hint="eastAsia" w:ascii="汉仪综艺体简" w:hAnsi="汉仪综艺体简" w:eastAsia="汉仪综艺体简" w:cs="汉仪综艺体简"/>
                          <w:color w:val="0098B3"/>
                          <w:kern w:val="114"/>
                          <w:sz w:val="72"/>
                          <w:szCs w:val="72"/>
                          <w:lang w:val="en-US" w:eastAsia="zh-CN"/>
                        </w:rPr>
                        <w:t>广告策划（重庆）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4819015</wp:posOffset>
                </wp:positionV>
                <wp:extent cx="3657600" cy="0"/>
                <wp:effectExtent l="0" t="4445" r="0" b="5080"/>
                <wp:wrapNone/>
                <wp:docPr id="4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60370" y="5733415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94E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143.1pt;margin-top:379.45pt;height:0pt;width:288pt;z-index:251667456;mso-width-relative:page;mso-height-relative:page;" filled="f" stroked="t" coordsize="21600,21600" o:gfxdata="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ddR1NYAAAALAQAADwAAAAAAAAABACAAAAAiAAAAZHJzL2Rvd25yZXYu&#10;eG1sUEsBAhQAFAAAAAgAh07iQDbRVwD9AQAAywMAAA4AAAAAAAAAAQAgAAAAJQEAAGRycy9lMm9E&#10;b2MueG1sUEsFBgAAAAAGAAYAWQEAAJQFAAAAAA==&#10;">
                <v:fill on="f" focussize="0,0"/>
                <v:stroke weight="0.5pt" color="#4494E4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6287770</wp:posOffset>
                </wp:positionV>
                <wp:extent cx="1083310" cy="487680"/>
                <wp:effectExtent l="0" t="0" r="0" b="0"/>
                <wp:wrapNone/>
                <wp:docPr id="73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94045" y="7202170"/>
                          <a:ext cx="108331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240" w:lineRule="auto"/>
                              <w:ind w:left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98B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98B3"/>
                                <w:kern w:val="24"/>
                                <w:sz w:val="32"/>
                                <w:szCs w:val="32"/>
                                <w:lang w:val="en-US" w:eastAsia="zh-CN"/>
                              </w:rPr>
                              <w:t>规划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98B3"/>
                                <w:kern w:val="24"/>
                                <w:sz w:val="32"/>
                                <w:szCs w:val="32"/>
                              </w:rPr>
                              <w:t>单位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2" o:spid="_x0000_s1026" o:spt="202" type="#_x0000_t202" style="position:absolute;left:0pt;margin-left:358.35pt;margin-top:495.1pt;height:38.4pt;width:85.3pt;z-index:251665408;mso-width-relative:page;mso-height-relative:page;" filled="f" stroked="f" coordsize="21600,21600" o:gfxdata="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//CqTZAAAADAEAAA8AAAAAAAAAAQAgAAAAIgAAAGRycy9k&#10;b3ducmV2LnhtbFBLAQIUABQAAAAIAIdO4kBFPVxUyAEAAGsDAAAOAAAAAAAAAAEAIAAAACgBAABk&#10;cnMvZTJvRG9jLnhtbFBLBQYAAAAABgAGAFkBAABi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240" w:lineRule="auto"/>
                        <w:ind w:left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98B3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98B3"/>
                          <w:kern w:val="24"/>
                          <w:sz w:val="32"/>
                          <w:szCs w:val="32"/>
                          <w:lang w:val="en-US" w:eastAsia="zh-CN"/>
                        </w:rPr>
                        <w:t>规划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98B3"/>
                          <w:kern w:val="24"/>
                          <w:sz w:val="32"/>
                          <w:szCs w:val="32"/>
                        </w:rPr>
                        <w:t>单位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5869940</wp:posOffset>
                </wp:positionV>
                <wp:extent cx="1083310" cy="487680"/>
                <wp:effectExtent l="0" t="0" r="0" b="0"/>
                <wp:wrapNone/>
                <wp:docPr id="71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94045" y="6784340"/>
                          <a:ext cx="108331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240" w:lineRule="auto"/>
                              <w:ind w:left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098B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98B3"/>
                                <w:kern w:val="24"/>
                                <w:sz w:val="32"/>
                                <w:szCs w:val="32"/>
                                <w:lang w:val="en-US" w:eastAsia="zh-CN"/>
                              </w:rPr>
                              <w:t>项目内容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358.35pt;margin-top:462.2pt;height:38.4pt;width:85.3pt;z-index:251663360;mso-width-relative:page;mso-height-relative:page;" filled="f" stroked="f" coordsize="21600,21600" o:gfxdata="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oXjqiNkAAAAMAQAADwAAAAAAAAABACAAAAAiAAAAZHJzL2Rv&#10;d25yZXYueG1sUEsBAhQAFAAAAAgAh07iQIMPomjHAQAAawMAAA4AAAAAAAAAAQAgAAAAKAEAAGRy&#10;cy9lMm9Eb2MueG1sUEsFBgAAAAAGAAYAWQEAAG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240" w:lineRule="auto"/>
                        <w:ind w:left="0"/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098B3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98B3"/>
                          <w:kern w:val="24"/>
                          <w:sz w:val="32"/>
                          <w:szCs w:val="32"/>
                          <w:lang w:val="en-US" w:eastAsia="zh-CN"/>
                        </w:rPr>
                        <w:t>项目内容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5480685</wp:posOffset>
                </wp:positionV>
                <wp:extent cx="2150110" cy="487680"/>
                <wp:effectExtent l="0" t="0" r="0" b="0"/>
                <wp:wrapNone/>
                <wp:docPr id="70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83915" y="6395085"/>
                          <a:ext cx="215011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240" w:lineRule="auto"/>
                              <w:ind w:left="0"/>
                              <w:jc w:val="right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  <w:t>广告</w:t>
                            </w:r>
                            <w:r>
                              <w:rPr>
                                <w:rFonts w:hint="eastAsia" w:ascii="黑体" w:hAnsi="黑体" w:eastAsia="黑体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承揽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176.45pt;margin-top:431.55pt;height:38.4pt;width:169.3pt;z-index:251662336;mso-width-relative:page;mso-height-relative:page;" filled="f" stroked="f" coordsize="21600,21600" o:gfxdata="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miPwONkAAAALAQAADwAAAAAAAAABACAAAAAiAAAAZHJz&#10;L2Rvd25yZXYueG1sUEsBAhQAFAAAAAgAh07iQPByvjTKAQAAawMAAA4AAAAAAAAAAQAgAAAAKAEA&#10;AGRycy9lMm9Eb2MueG1sUEsFBgAAAAAGAAYAWQEAAG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240" w:lineRule="auto"/>
                        <w:ind w:left="0"/>
                        <w:jc w:val="right"/>
                        <w:rPr>
                          <w:rFonts w:hint="default" w:ascii="黑体" w:hAnsi="黑体" w:eastAsia="黑体" w:cs="黑体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  <w:t>广告</w:t>
                      </w:r>
                      <w:r>
                        <w:rPr>
                          <w:rFonts w:hint="eastAsia" w:ascii="黑体" w:hAnsi="黑体" w:eastAsia="黑体"/>
                          <w:b w:val="0"/>
                          <w:bCs w:val="0"/>
                          <w:sz w:val="28"/>
                          <w:szCs w:val="28"/>
                        </w:rPr>
                        <w:t>承揽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5452110</wp:posOffset>
                </wp:positionV>
                <wp:extent cx="1083310" cy="487680"/>
                <wp:effectExtent l="0" t="0" r="0" b="0"/>
                <wp:wrapNone/>
                <wp:docPr id="69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94045" y="6366510"/>
                          <a:ext cx="108331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240" w:lineRule="auto"/>
                              <w:ind w:left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98B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98B3"/>
                                <w:kern w:val="24"/>
                                <w:sz w:val="32"/>
                                <w:szCs w:val="32"/>
                              </w:rPr>
                              <w:t>项目名称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8" o:spid="_x0000_s1026" o:spt="202" type="#_x0000_t202" style="position:absolute;left:0pt;margin-left:358.35pt;margin-top:429.3pt;height:38.4pt;width:85.3pt;z-index:251661312;mso-width-relative:page;mso-height-relative:page;" filled="f" stroked="f" coordsize="21600,21600" o:gfxdata="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ManUc9kAAAALAQAADwAAAAAAAAABACAAAAAiAAAAZHJzL2Rv&#10;d25yZXYueG1sUEsBAhQAFAAAAAgAh07iQN4DXEfHAQAAawMAAA4AAAAAAAAAAQAgAAAAKAEAAGRy&#10;cy9lMm9Eb2MueG1sUEsFBgAAAAAGAAYAWQEAAG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240" w:lineRule="auto"/>
                        <w:ind w:left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98B3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98B3"/>
                          <w:kern w:val="24"/>
                          <w:sz w:val="32"/>
                          <w:szCs w:val="32"/>
                        </w:rPr>
                        <w:t>项目名称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-1158240</wp:posOffset>
            </wp:positionH>
            <wp:positionV relativeFrom="paragraph">
              <wp:posOffset>-938530</wp:posOffset>
            </wp:positionV>
            <wp:extent cx="7585710" cy="10725785"/>
            <wp:effectExtent l="0" t="0" r="15240" b="18415"/>
            <wp:wrapNone/>
            <wp:docPr id="5" name="图片 5" descr="C:/Users/Administrator/Desktop/1.p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/Users/Administrator/Desktop/1.png1"/>
                    <pic:cNvPicPr>
                      <a:picLocks noChangeAspect="1"/>
                    </pic:cNvPicPr>
                  </pic:nvPicPr>
                  <pic:blipFill>
                    <a:blip r:embed="rId4"/>
                    <a:srcRect t="4" b="4"/>
                    <a:stretch>
                      <a:fillRect/>
                    </a:stretch>
                  </pic:blipFill>
                  <pic:spPr>
                    <a:xfrm>
                      <a:off x="0" y="0"/>
                      <a:ext cx="7585710" cy="1072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6136640</wp:posOffset>
                </wp:positionV>
                <wp:extent cx="2852420" cy="487680"/>
                <wp:effectExtent l="0" t="0" r="0" b="0"/>
                <wp:wrapNone/>
                <wp:docPr id="74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15235" y="7249160"/>
                          <a:ext cx="285242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240" w:lineRule="auto"/>
                              <w:ind w:left="0"/>
                              <w:jc w:val="right"/>
                              <w:rPr>
                                <w:rFonts w:hint="default" w:ascii="黑体" w:hAnsi="黑体" w:eastAsia="黑体" w:cs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讲出来广告策划（重庆）有限公司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3" o:spid="_x0000_s1026" o:spt="202" type="#_x0000_t202" style="position:absolute;left:0pt;margin-left:121.1pt;margin-top:483.2pt;height:38.4pt;width:224.6pt;z-index:251666432;mso-width-relative:page;mso-height-relative:page;" filled="f" stroked="f" coordsize="21600,21600" o:gfxdata="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hqgwBdkAAAAMAQAADwAAAAAAAAABACAAAAAiAAAAZHJzL2Rv&#10;d25yZXYueG1sUEsBAhQAFAAAAAgAh07iQHxMm+DHAQAAawMAAA4AAAAAAAAAAQAgAAAAKAEAAGRy&#10;cy9lMm9Eb2MueG1sUEsFBgAAAAAGAAYAWQEAAG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240" w:lineRule="auto"/>
                        <w:ind w:left="0"/>
                        <w:jc w:val="right"/>
                        <w:rPr>
                          <w:rFonts w:hint="default" w:ascii="黑体" w:hAnsi="黑体" w:eastAsia="黑体" w:cs="黑体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讲出来广告策划（重庆）有限公司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5695950</wp:posOffset>
                </wp:positionV>
                <wp:extent cx="2219325" cy="487680"/>
                <wp:effectExtent l="0" t="0" r="0" b="0"/>
                <wp:wrapNone/>
                <wp:docPr id="72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83915" y="6822440"/>
                          <a:ext cx="221932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设计、制作、安装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169.95pt;margin-top:448.5pt;height:38.4pt;width:174.75pt;z-index:251664384;mso-width-relative:page;mso-height-relative:page;" filled="f" stroked="f" coordsize="21600,21600" o:gfxdata="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8dacC2QAAAAsBAAAPAAAAAAAAAAEAIAAAACIAAABkcnMv&#10;ZG93bnJldi54bWxQSwECFAAUAAAACACHTuJAzPPVFckBAABrAwAADgAAAAAAAAABACAAAAAoAQAA&#10;ZHJzL2Uyb0RvYy54bWxQSwUGAAAAAAYABgBZAQAAY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设计、制作、安装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4629785</wp:posOffset>
                </wp:positionV>
                <wp:extent cx="2556510" cy="541655"/>
                <wp:effectExtent l="0" t="0" r="15240" b="1079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33495" y="5880100"/>
                          <a:ext cx="2556510" cy="54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BFBFBF" w:themeColor="background1" w:themeShade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BFBFBF" w:themeColor="background1" w:themeShade="BF"/>
                                <w:spacing w:val="0"/>
                                <w:sz w:val="30"/>
                                <w:szCs w:val="30"/>
                                <w:shd w:val="clear" w:fill="FFFFFF"/>
                              </w:rPr>
                              <w:t>让客户   省时  省心  省力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9.25pt;margin-top:364.55pt;height:42.65pt;width:201.3pt;z-index:251668480;mso-width-relative:page;mso-height-relative:page;" fillcolor="#FFFFFF [3201]" filled="t" stroked="f" coordsize="21600,21600" o:gfxdata="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lQwKD1gAA&#10;AAsBAAAPAAAAAAAAAAEAIAAAACIAAABkcnMvZG93bnJldi54bWxQSwECFAAUAAAACACHTuJAz4LR&#10;6FkCAACbBAAADgAAAAAAAAABACAAAAAl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BFBFBF" w:themeColor="background1" w:themeShade="BF"/>
                          <w:sz w:val="30"/>
                          <w:szCs w:val="30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aps w:val="0"/>
                          <w:color w:val="BFBFBF" w:themeColor="background1" w:themeShade="BF"/>
                          <w:spacing w:val="0"/>
                          <w:sz w:val="30"/>
                          <w:szCs w:val="30"/>
                          <w:shd w:val="clear" w:fill="FFFFFF"/>
                        </w:rPr>
                        <w:t>让客户   省时  省心  省力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80" w:lineRule="auto"/>
        <w:jc w:val="center"/>
        <w:rPr>
          <w:rFonts w:hint="eastAsia" w:ascii="黑体" w:hAnsi="黑体" w:eastAsia="黑体"/>
          <w:b/>
          <w:sz w:val="44"/>
          <w:szCs w:val="44"/>
          <w:lang w:eastAsia="zh-CN"/>
        </w:rPr>
      </w:pPr>
      <w:r>
        <w:rPr>
          <w:rFonts w:hint="eastAsia" w:ascii="黑体" w:hAnsi="黑体" w:eastAsia="黑体"/>
          <w:b/>
          <w:sz w:val="44"/>
          <w:szCs w:val="44"/>
        </w:rPr>
        <w:t>广告承揽</w:t>
      </w:r>
      <w:r>
        <w:rPr>
          <w:rFonts w:hint="eastAsia" w:ascii="黑体" w:hAnsi="黑体" w:eastAsia="黑体"/>
          <w:b/>
          <w:sz w:val="44"/>
          <w:szCs w:val="44"/>
          <w:lang w:eastAsia="zh-CN"/>
        </w:rPr>
        <w:t>合同</w:t>
      </w:r>
    </w:p>
    <w:p>
      <w:pPr>
        <w:spacing w:line="480" w:lineRule="auto"/>
        <w:rPr>
          <w:rFonts w:hint="eastAsia" w:ascii="黑体" w:hAnsi="黑体" w:eastAsia="黑体"/>
          <w:b/>
          <w:sz w:val="44"/>
          <w:szCs w:val="44"/>
          <w:lang w:eastAsia="zh-CN"/>
        </w:rPr>
      </w:pPr>
    </w:p>
    <w:p>
      <w:pPr>
        <w:spacing w:line="480" w:lineRule="auto"/>
        <w:rPr>
          <w:rFonts w:hint="eastAsia" w:ascii="微软雅黑" w:hAnsi="微软雅黑" w:eastAsia="微软雅黑" w:cs="微软雅黑"/>
          <w:b w:val="0"/>
          <w:bCs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8"/>
          <w:szCs w:val="28"/>
        </w:rPr>
        <w:t>甲方：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lang w:eastAsia="zh-CN"/>
        </w:rPr>
        <w:t>讲出来广告策划（重庆）有限公司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/>
          <w:sz w:val="28"/>
          <w:szCs w:val="28"/>
        </w:rPr>
        <w:t>乙方：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lang w:val="en-US" w:eastAsia="zh-CN"/>
        </w:rPr>
        <w:t xml:space="preserve"> 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/>
          <w:sz w:val="28"/>
          <w:szCs w:val="28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/>
          <w:sz w:val="28"/>
          <w:szCs w:val="28"/>
        </w:rPr>
        <w:t>甲乙双方就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u w:val="single"/>
        </w:rPr>
        <w:t>　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u w:val="none"/>
          <w:lang w:eastAsia="zh-CN"/>
        </w:rPr>
        <w:t>室内外广告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u w:val="none"/>
          <w:lang w:val="en-US" w:eastAsia="zh-CN"/>
        </w:rPr>
        <w:t>设计、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lang w:val="en-US" w:eastAsia="zh-CN"/>
        </w:rPr>
        <w:t>制作、安装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</w:rPr>
        <w:t>达成如下协议：</w:t>
      </w:r>
    </w:p>
    <w:p>
      <w:pPr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b w:val="0"/>
          <w:bCs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lang w:eastAsia="zh-CN"/>
        </w:rPr>
        <w:t>项目明细如下：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82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材料部分；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代购部分；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安装部分；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微软雅黑" w:hAnsi="微软雅黑" w:eastAsia="微软雅黑" w:cs="微软雅黑"/>
          <w:b w:val="0"/>
          <w:bCs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lang w:eastAsia="zh-CN"/>
        </w:rPr>
        <w:t>合同价款及支付：</w:t>
      </w:r>
    </w:p>
    <w:p>
      <w:pPr>
        <w:numPr>
          <w:ilvl w:val="0"/>
          <w:numId w:val="2"/>
        </w:numPr>
        <w:spacing w:line="360" w:lineRule="auto"/>
        <w:rPr>
          <w:rFonts w:hint="eastAsia" w:ascii="微软雅黑" w:hAnsi="微软雅黑" w:eastAsia="微软雅黑" w:cs="微软雅黑"/>
          <w:b w:val="0"/>
          <w:bCs/>
          <w:sz w:val="28"/>
          <w:szCs w:val="28"/>
          <w:u w:val="none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8"/>
          <w:szCs w:val="28"/>
        </w:rPr>
        <w:t>本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lang w:eastAsia="zh-CN"/>
        </w:rPr>
        <w:t>合同项目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</w:rPr>
        <w:t>合计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lang w:eastAsia="zh-CN"/>
        </w:rPr>
        <w:t>金额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</w:rPr>
        <w:t>：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u w:val="single"/>
          <w:lang w:eastAsia="zh-CN"/>
        </w:rPr>
        <w:t>元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u w:val="none"/>
          <w:lang w:eastAsia="zh-CN"/>
        </w:rPr>
        <w:t>，大写：(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u w:val="none"/>
          <w:lang w:val="en-US" w:eastAsia="zh-CN"/>
        </w:rPr>
        <w:t>。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u w:val="none"/>
          <w:lang w:eastAsia="zh-CN"/>
        </w:rPr>
        <w:t>)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u w:val="none"/>
          <w:lang w:val="en-US" w:eastAsia="zh-CN"/>
        </w:rPr>
        <w:t>[不]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u w:val="none"/>
          <w:lang w:eastAsia="zh-CN"/>
        </w:rPr>
        <w:t>含税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u w:val="none"/>
          <w:lang w:val="en-US" w:eastAsia="zh-CN"/>
        </w:rPr>
        <w:t>收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u w:val="none"/>
          <w:lang w:eastAsia="zh-CN"/>
        </w:rPr>
        <w:t>、含安装和运输。</w:t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b w:val="0"/>
          <w:bCs/>
          <w:sz w:val="28"/>
          <w:szCs w:val="28"/>
          <w:u w:val="none"/>
          <w:lang w:eastAsia="zh-CN"/>
        </w:rPr>
      </w:pPr>
    </w:p>
    <w:p>
      <w:pPr>
        <w:numPr>
          <w:ilvl w:val="0"/>
          <w:numId w:val="3"/>
        </w:numPr>
        <w:spacing w:line="360" w:lineRule="auto"/>
        <w:ind w:left="281" w:hanging="280" w:hangingChars="100"/>
        <w:rPr>
          <w:rFonts w:hint="eastAsia" w:ascii="微软雅黑" w:hAnsi="微软雅黑" w:eastAsia="微软雅黑" w:cs="微软雅黑"/>
          <w:b w:val="0"/>
          <w:bCs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lang w:eastAsia="zh-CN"/>
        </w:rPr>
        <w:t>付款方式：</w:t>
      </w:r>
    </w:p>
    <w:p>
      <w:pPr>
        <w:numPr>
          <w:ilvl w:val="0"/>
          <w:numId w:val="0"/>
        </w:numPr>
        <w:spacing w:line="240" w:lineRule="auto"/>
        <w:ind w:left="560" w:leftChars="0" w:hanging="560" w:hangingChars="200"/>
        <w:jc w:val="both"/>
        <w:rPr>
          <w:rFonts w:hint="eastAsia" w:ascii="微软雅黑" w:hAnsi="微软雅黑" w:eastAsia="微软雅黑" w:cs="微软雅黑"/>
          <w:b w:val="0"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</w:rPr>
        <w:t>①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</w:rPr>
        <w:t>合同签订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lang w:val="en-US" w:eastAsia="zh-CN"/>
        </w:rPr>
        <w:t>日内，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lang w:eastAsia="zh-CN"/>
        </w:rPr>
        <w:t>乙方向甲方支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</w:rPr>
        <w:t>付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lang w:eastAsia="zh-CN"/>
        </w:rPr>
        <w:t>本合同总金额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u w:val="none"/>
          <w:lang w:val="en-US" w:eastAsia="zh-CN"/>
        </w:rPr>
        <w:t>的款项及前期未结算款项，合计人民币：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u w:val="none"/>
          <w:lang w:val="en-US" w:eastAsia="zh-CN"/>
        </w:rPr>
        <w:t>元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</w:rPr>
        <w:t>（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lang w:eastAsia="zh-CN"/>
        </w:rPr>
        <w:t>大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</w:rPr>
        <w:t>写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lang w:val="en-US" w:eastAsia="zh-CN"/>
        </w:rPr>
        <w:t xml:space="preserve">元整。） </w:t>
      </w:r>
    </w:p>
    <w:p>
      <w:pPr>
        <w:widowControl w:val="0"/>
        <w:numPr>
          <w:ilvl w:val="0"/>
          <w:numId w:val="0"/>
        </w:numPr>
        <w:spacing w:line="480" w:lineRule="auto"/>
        <w:ind w:left="560" w:leftChars="0" w:hanging="560" w:hangingChars="200"/>
        <w:jc w:val="left"/>
        <w:rPr>
          <w:rFonts w:hint="eastAsia" w:ascii="微软雅黑" w:hAnsi="微软雅黑" w:eastAsia="微软雅黑" w:cs="微软雅黑"/>
          <w:b w:val="0"/>
          <w:bCs/>
          <w:sz w:val="28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lang w:val="en-US" w:eastAsia="zh-CN"/>
        </w:rPr>
        <w:t>②、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lang w:eastAsia="zh-CN"/>
        </w:rPr>
        <w:t>安装完工，乙方验收后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u w:val="single"/>
          <w:lang w:val="en-US" w:eastAsia="zh-CN"/>
        </w:rPr>
        <w:t xml:space="preserve"> 2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u w:val="none"/>
          <w:lang w:val="en-US" w:eastAsia="zh-CN"/>
        </w:rPr>
        <w:t>日内，乙方向甲方支付本合同总金额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u w:val="single"/>
          <w:lang w:val="en-US" w:eastAsia="zh-CN"/>
        </w:rPr>
        <w:t xml:space="preserve"> 20 %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u w:val="none"/>
          <w:lang w:val="en-US" w:eastAsia="zh-CN"/>
        </w:rPr>
        <w:t>的尾款，即人民币：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u w:val="none"/>
          <w:lang w:val="en-US" w:eastAsia="zh-CN"/>
        </w:rPr>
        <w:t>元（大写：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lang w:val="en-US" w:eastAsia="zh-CN"/>
        </w:rPr>
        <w:t>元整。）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u w:val="none"/>
          <w:lang w:val="en-US" w:eastAsia="zh-CN"/>
        </w:rPr>
        <w:t>每超过一天按合同总价的5%承担违约金赔偿给甲方。</w:t>
      </w:r>
    </w:p>
    <w:p>
      <w:pPr>
        <w:rPr>
          <w:rFonts w:hint="eastAsia" w:ascii="微软雅黑" w:hAnsi="微软雅黑" w:eastAsia="微软雅黑" w:cs="微软雅黑"/>
          <w:b w:val="0"/>
          <w:bCs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微软雅黑" w:hAnsi="微软雅黑" w:eastAsia="微软雅黑" w:cs="微软雅黑"/>
          <w:b w:val="0"/>
          <w:bCs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lang w:eastAsia="zh-CN"/>
        </w:rPr>
        <w:t>交货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</w:rPr>
        <w:t>时间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lang w:eastAsia="zh-CN"/>
        </w:rPr>
        <w:t>及责任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</w:rPr>
        <w:t>：从合同签订乙方付款之日起，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lang w:val="en-US" w:eastAsia="zh-CN"/>
        </w:rPr>
        <w:t>个工作日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</w:rPr>
        <w:t>内全部完工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微软雅黑" w:hAnsi="微软雅黑" w:eastAsia="微软雅黑" w:cs="微软雅黑"/>
          <w:b w:val="0"/>
          <w:bCs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8"/>
          <w:szCs w:val="28"/>
        </w:rPr>
        <w:t>售后保证：甲方负责乙方广告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lang w:eastAsia="zh-CN"/>
        </w:rPr>
        <w:t>壹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</w:rPr>
        <w:t>年质保（人为自然灾害原因除外）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lang w:val="en-US" w:eastAsia="zh-CN"/>
        </w:rPr>
        <w:t>五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</w:rPr>
        <w:t>、违约责任：如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lang w:eastAsia="zh-CN"/>
        </w:rPr>
        <w:t>有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</w:rPr>
        <w:t>违约，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lang w:eastAsia="zh-CN"/>
        </w:rPr>
        <w:t>需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</w:rPr>
        <w:t>赔偿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lang w:eastAsia="zh-CN"/>
        </w:rPr>
        <w:t>对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</w:rPr>
        <w:t>方本次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lang w:eastAsia="zh-CN"/>
        </w:rPr>
        <w:t>广告制作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</w:rPr>
        <w:t>费用做为补偿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lang w:eastAsia="zh-CN"/>
        </w:rPr>
        <w:t>。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lang w:val="en-US" w:eastAsia="zh-CN"/>
        </w:rPr>
        <w:t xml:space="preserve"> 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lang w:val="en-US" w:eastAsia="zh-CN"/>
        </w:rPr>
        <w:t>六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</w:rPr>
        <w:t>、本合同一式两份，甲乙双方各执一份，签字盖章后生效，其他未尽事宜双方协商解决。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/>
          <w:sz w:val="28"/>
          <w:szCs w:val="28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/>
          <w:color w:val="0C0C0C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C0C0C"/>
          <w:sz w:val="28"/>
          <w:szCs w:val="28"/>
          <w:lang w:eastAsia="zh-CN"/>
        </w:rPr>
        <w:t>七、付款信息如下：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/>
          <w:color w:val="595959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595959"/>
          <w:sz w:val="28"/>
          <w:szCs w:val="28"/>
          <w:lang w:eastAsia="zh-CN"/>
        </w:rPr>
        <w:t>单位名称：讲出来广告策划（重庆）有限公司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/>
          <w:color w:val="595959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595959"/>
          <w:sz w:val="28"/>
          <w:szCs w:val="28"/>
          <w:lang w:eastAsia="zh-CN"/>
        </w:rPr>
        <w:t>税</w:t>
      </w:r>
      <w:r>
        <w:rPr>
          <w:rFonts w:hint="eastAsia" w:ascii="微软雅黑" w:hAnsi="微软雅黑" w:eastAsia="微软雅黑" w:cs="微软雅黑"/>
          <w:b w:val="0"/>
          <w:bCs/>
          <w:color w:val="595959"/>
          <w:sz w:val="28"/>
          <w:szCs w:val="28"/>
          <w:lang w:val="en-US" w:eastAsia="zh-CN"/>
        </w:rPr>
        <w:t xml:space="preserve">    号：91500107787457679K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/>
          <w:color w:val="595959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595959"/>
          <w:sz w:val="28"/>
          <w:szCs w:val="28"/>
          <w:lang w:val="en-US" w:eastAsia="zh-CN"/>
        </w:rPr>
        <w:t>注册地址：重庆市北碚区北温泉街道双柏支路291号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/>
          <w:color w:val="595959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595959"/>
          <w:sz w:val="28"/>
          <w:szCs w:val="28"/>
          <w:lang w:val="en-US" w:eastAsia="zh-CN"/>
        </w:rPr>
        <w:t>电    话：13251392218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/>
          <w:color w:val="595959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595959"/>
          <w:sz w:val="28"/>
          <w:szCs w:val="28"/>
          <w:lang w:val="en-US" w:eastAsia="zh-CN"/>
        </w:rPr>
        <w:t>开户行及账号：民生银行重庆北碚支行   1576 7448 5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/>
          <w:sz w:val="28"/>
          <w:szCs w:val="28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/>
          <w:sz w:val="28"/>
          <w:szCs w:val="28"/>
        </w:rPr>
        <w:t>甲  方：                                           乙  方：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/>
          <w:sz w:val="28"/>
          <w:szCs w:val="28"/>
        </w:rPr>
        <w:t>签订人：                                           签订人：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/>
          <w:sz w:val="28"/>
          <w:szCs w:val="28"/>
        </w:rPr>
        <w:t>日  期：                                           日  期：</w:t>
      </w: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D5A3D3D7-EC69-411A-ADD6-7D69025E64B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汉仪粗黑简">
    <w:altName w:val="汉仪粗黑简"/>
    <w:panose1 w:val="02010600000101010101"/>
    <w:charset w:val="86"/>
    <w:family w:val="auto"/>
    <w:pitch w:val="default"/>
    <w:sig w:usb0="00000001" w:usb1="080E0800" w:usb2="00000002" w:usb3="00000000" w:csb0="00040000" w:csb1="00000000"/>
    <w:embedRegular r:id="rId2" w:fontKey="{F7546987-0AC5-45D8-83BB-35311330D879}"/>
  </w:font>
  <w:font w:name="方正兰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汉仪超粗圆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力量黑简">
    <w:altName w:val="汉仪力量黑简"/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中國龍豪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兰亭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刘德华字体叶根友仿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中粗黑_GBK">
    <w:panose1 w:val="02000000000000000000"/>
    <w:charset w:val="86"/>
    <w:family w:val="auto"/>
    <w:pitch w:val="default"/>
    <w:sig w:usb0="800002BF" w:usb1="38CF7CFA" w:usb2="00082016" w:usb3="00000000" w:csb0="00040000" w:csb1="00000000"/>
  </w:font>
  <w:font w:name="方正兰亭特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粗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0CEC8593-528B-4F4F-8BA4-3E1E2C20816C}"/>
  </w:font>
  <w:font w:name="汉仪菱心体简">
    <w:altName w:val="汉仪菱心体简"/>
    <w:panose1 w:val="02010400000101010101"/>
    <w:charset w:val="86"/>
    <w:family w:val="auto"/>
    <w:pitch w:val="default"/>
    <w:sig w:usb0="00000001" w:usb1="080E0800" w:usb2="00000002" w:usb3="00000000" w:csb0="00140001" w:csb1="00000000"/>
    <w:embedRegular r:id="rId4" w:fontKey="{3EAB48D3-3C2F-40A0-83C2-12D60794E169}"/>
  </w:font>
  <w:font w:name="汉仪综艺体简">
    <w:panose1 w:val="02010600000101010101"/>
    <w:charset w:val="86"/>
    <w:family w:val="auto"/>
    <w:pitch w:val="default"/>
    <w:sig w:usb0="00000001" w:usb1="080E0800" w:usb2="00000002" w:usb3="00000000" w:csb0="00040000" w:csb1="00000000"/>
    <w:embedRegular r:id="rId5" w:fontKey="{E49B0546-E64E-4B1B-94A5-2217C77512E4}"/>
  </w:font>
  <w:font w:name="汉仪大黑">
    <w:altName w:val="汉仪大黑"/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华康圆体W5">
    <w:panose1 w:val="020F0509000000000000"/>
    <w:charset w:val="86"/>
    <w:family w:val="auto"/>
    <w:pitch w:val="default"/>
    <w:sig w:usb0="00000001" w:usb1="08010000" w:usb2="00000012" w:usb3="00000000" w:csb0="00040000" w:csb1="00000000"/>
  </w:font>
  <w:font w:name="叶根友爵宋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签名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EE86A4"/>
    <w:multiLevelType w:val="singleLevel"/>
    <w:tmpl w:val="B8EE86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B96D4D1"/>
    <w:multiLevelType w:val="singleLevel"/>
    <w:tmpl w:val="1B96D4D1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1D4E45DA"/>
    <w:multiLevelType w:val="singleLevel"/>
    <w:tmpl w:val="1D4E45D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jZjYyMDg4NDM3ODJkMzE5ZmI3NWYyMWNkOTY4NTcifQ=="/>
  </w:docVars>
  <w:rsids>
    <w:rsidRoot w:val="228A30DA"/>
    <w:rsid w:val="228A30DA"/>
    <w:rsid w:val="6EDB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汉仪粗黑简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蓝白色简约风项目计划封面"/>
      <sectRole val="1"/>
    </customSectPr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2021-06-17T01:05:00Z</dcterms:created>
  <dc:creator>3</dc:creator>
  <cp:lastModifiedBy>李您理</cp:lastModifiedBy>
  <dcterms:modified xsi:type="dcterms:W3CDTF">2023-10-31T03:26:49Z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300C8A9DABFE43E0A0C79430663C85D4_11</vt:lpwstr>
  </property>
</Properties>
</file>